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32" w:rsidRDefault="006B754D">
      <w:pPr>
        <w:pStyle w:val="1"/>
        <w:tabs>
          <w:tab w:val="left" w:pos="2195"/>
        </w:tabs>
        <w:ind w:left="0" w:right="98"/>
        <w:jc w:val="center"/>
      </w:pPr>
      <w:r>
        <w:rPr>
          <w:color w:val="231F20"/>
          <w:spacing w:val="-81"/>
        </w:rPr>
        <w:t>２０２２</w:t>
      </w:r>
      <w:r>
        <w:rPr>
          <w:color w:val="231F20"/>
        </w:rPr>
        <w:t>年度</w:t>
      </w:r>
      <w:r>
        <w:rPr>
          <w:color w:val="231F20"/>
        </w:rPr>
        <w:tab/>
        <w:t>研 究 計 画 書</w:t>
      </w:r>
    </w:p>
    <w:p w:rsidR="006F2E32" w:rsidRDefault="006B754D">
      <w:pPr>
        <w:tabs>
          <w:tab w:val="left" w:pos="4966"/>
          <w:tab w:val="left" w:pos="6506"/>
        </w:tabs>
        <w:spacing w:before="142" w:after="38"/>
        <w:ind w:left="3206"/>
        <w:rPr>
          <w:rFonts w:ascii="MS UI Gothic" w:eastAsia="MS UI Gothic"/>
          <w:sz w:val="26"/>
        </w:rPr>
      </w:pPr>
      <w:r>
        <w:rPr>
          <w:color w:val="231F20"/>
          <w:position w:val="1"/>
        </w:rPr>
        <w:t>同朋大学大学院</w:t>
      </w:r>
      <w:r>
        <w:rPr>
          <w:color w:val="231F20"/>
          <w:position w:val="1"/>
        </w:rPr>
        <w:tab/>
        <w:t>人間学研究科</w:t>
      </w:r>
      <w:r>
        <w:rPr>
          <w:color w:val="231F20"/>
          <w:position w:val="1"/>
        </w:rPr>
        <w:tab/>
        <w:t xml:space="preserve">仏教人間学専攻 </w:t>
      </w:r>
      <w:r>
        <w:rPr>
          <w:rFonts w:ascii="MS UI Gothic" w:eastAsia="MS UI Gothic" w:hint="eastAsia"/>
          <w:color w:val="231F20"/>
          <w:sz w:val="26"/>
        </w:rPr>
        <w:t>人間福祉分野</w: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68"/>
        <w:gridCol w:w="1020"/>
        <w:gridCol w:w="3614"/>
      </w:tblGrid>
      <w:tr w:rsidR="006F2E32">
        <w:trPr>
          <w:trHeight w:val="551"/>
        </w:trPr>
        <w:tc>
          <w:tcPr>
            <w:tcW w:w="4988" w:type="dxa"/>
            <w:gridSpan w:val="2"/>
            <w:tcBorders>
              <w:top w:val="nil"/>
              <w:left w:val="nil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6F2E32" w:rsidRDefault="006B754D">
            <w:pPr>
              <w:pStyle w:val="TableParagraph"/>
              <w:spacing w:before="135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4" w:type="dxa"/>
          </w:tcPr>
          <w:p w:rsidR="006F2E32" w:rsidRDefault="006F2E32">
            <w:pPr>
              <w:pStyle w:val="TableParagraph"/>
              <w:spacing w:before="21"/>
              <w:ind w:left="57"/>
              <w:rPr>
                <w:sz w:val="20"/>
              </w:rPr>
            </w:pPr>
          </w:p>
        </w:tc>
        <w:bookmarkStart w:id="0" w:name="_GoBack"/>
        <w:bookmarkEnd w:id="0"/>
      </w:tr>
      <w:tr w:rsidR="006F2E32">
        <w:trPr>
          <w:trHeight w:val="268"/>
        </w:trPr>
        <w:tc>
          <w:tcPr>
            <w:tcW w:w="1020" w:type="dxa"/>
            <w:tcBorders>
              <w:bottom w:val="dashed" w:sz="4" w:space="0" w:color="231F20"/>
            </w:tcBorders>
          </w:tcPr>
          <w:p w:rsidR="006F2E32" w:rsidRDefault="006B754D">
            <w:pPr>
              <w:pStyle w:val="TableParagraph"/>
              <w:spacing w:before="19" w:line="230" w:lineRule="exact"/>
              <w:ind w:lef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:rsidR="006F2E32" w:rsidRDefault="006F2E32">
            <w:pPr>
              <w:pStyle w:val="TableParagraph"/>
              <w:spacing w:before="5"/>
              <w:rPr>
                <w:rFonts w:ascii="MS UI Gothic"/>
                <w:sz w:val="30"/>
              </w:rPr>
            </w:pPr>
          </w:p>
          <w:p w:rsidR="006F2E32" w:rsidRDefault="006B754D">
            <w:pPr>
              <w:pStyle w:val="TableParagraph"/>
              <w:ind w:left="180"/>
            </w:pPr>
            <w:r>
              <w:rPr>
                <w:color w:val="231F20"/>
              </w:rPr>
              <w:t>男・女</w:t>
            </w:r>
          </w:p>
        </w:tc>
        <w:tc>
          <w:tcPr>
            <w:tcW w:w="3614" w:type="dxa"/>
            <w:vMerge w:val="restart"/>
          </w:tcPr>
          <w:p w:rsidR="006F2E32" w:rsidRDefault="006F2E32">
            <w:pPr>
              <w:pStyle w:val="TableParagraph"/>
              <w:rPr>
                <w:rFonts w:ascii="MS UI Gothic"/>
                <w:sz w:val="31"/>
              </w:rPr>
            </w:pPr>
          </w:p>
          <w:p w:rsidR="006F2E32" w:rsidRDefault="006B754D">
            <w:pPr>
              <w:pStyle w:val="TableParagraph"/>
              <w:tabs>
                <w:tab w:val="left" w:pos="2137"/>
                <w:tab w:val="left" w:pos="2907"/>
              </w:tabs>
              <w:ind w:left="1368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</w:rPr>
              <w:tab/>
              <w:t>日生</w:t>
            </w:r>
          </w:p>
          <w:p w:rsidR="006F2E32" w:rsidRDefault="006B754D">
            <w:pPr>
              <w:pStyle w:val="TableParagraph"/>
              <w:spacing w:before="58"/>
              <w:ind w:left="309"/>
            </w:pPr>
            <w:r>
              <w:rPr>
                <w:color w:val="231F20"/>
              </w:rPr>
              <w:t>（西暦）</w:t>
            </w:r>
          </w:p>
        </w:tc>
      </w:tr>
      <w:tr w:rsidR="006F2E32">
        <w:trPr>
          <w:trHeight w:val="778"/>
        </w:trPr>
        <w:tc>
          <w:tcPr>
            <w:tcW w:w="1020" w:type="dxa"/>
            <w:tcBorders>
              <w:top w:val="dashed" w:sz="4" w:space="0" w:color="231F20"/>
            </w:tcBorders>
          </w:tcPr>
          <w:p w:rsidR="006F2E32" w:rsidRDefault="006F2E32">
            <w:pPr>
              <w:pStyle w:val="TableParagraph"/>
              <w:spacing w:before="4"/>
              <w:rPr>
                <w:rFonts w:ascii="MS UI Gothic"/>
                <w:sz w:val="19"/>
              </w:rPr>
            </w:pPr>
          </w:p>
          <w:p w:rsidR="006F2E32" w:rsidRDefault="006B754D">
            <w:pPr>
              <w:pStyle w:val="TableParagraph"/>
              <w:tabs>
                <w:tab w:val="left" w:pos="454"/>
              </w:tabs>
              <w:ind w:left="14"/>
              <w:jc w:val="center"/>
            </w:pPr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3968" w:type="dxa"/>
            <w:tcBorders>
              <w:top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F2E32" w:rsidRDefault="006F2E32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6F2E32" w:rsidRDefault="006F2E32">
            <w:pPr>
              <w:rPr>
                <w:sz w:val="2"/>
                <w:szCs w:val="2"/>
              </w:rPr>
            </w:pPr>
          </w:p>
        </w:tc>
      </w:tr>
      <w:tr w:rsidR="006F2E32">
        <w:trPr>
          <w:trHeight w:val="665"/>
        </w:trPr>
        <w:tc>
          <w:tcPr>
            <w:tcW w:w="9622" w:type="dxa"/>
            <w:gridSpan w:val="4"/>
          </w:tcPr>
          <w:p w:rsidR="006F2E32" w:rsidRDefault="006B754D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①研究テーマ</w:t>
            </w:r>
          </w:p>
        </w:tc>
      </w:tr>
      <w:tr w:rsidR="006F2E32">
        <w:trPr>
          <w:trHeight w:val="665"/>
        </w:trPr>
        <w:tc>
          <w:tcPr>
            <w:tcW w:w="9622" w:type="dxa"/>
            <w:gridSpan w:val="4"/>
          </w:tcPr>
          <w:p w:rsidR="006F2E32" w:rsidRDefault="006B754D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②研究分野</w:t>
            </w:r>
          </w:p>
        </w:tc>
      </w:tr>
      <w:tr w:rsidR="006F2E32">
        <w:trPr>
          <w:trHeight w:val="2819"/>
        </w:trPr>
        <w:tc>
          <w:tcPr>
            <w:tcW w:w="9622" w:type="dxa"/>
            <w:gridSpan w:val="4"/>
          </w:tcPr>
          <w:p w:rsidR="006F2E32" w:rsidRDefault="006B754D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③研究目的</w:t>
            </w:r>
          </w:p>
        </w:tc>
      </w:tr>
      <w:tr w:rsidR="006F2E32">
        <w:trPr>
          <w:trHeight w:val="837"/>
        </w:trPr>
        <w:tc>
          <w:tcPr>
            <w:tcW w:w="9622" w:type="dxa"/>
            <w:gridSpan w:val="4"/>
            <w:tcBorders>
              <w:bottom w:val="single" w:sz="4" w:space="0" w:color="231F20"/>
            </w:tcBorders>
          </w:tcPr>
          <w:p w:rsidR="006F2E32" w:rsidRDefault="006B754D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④研究の計画・方法</w:t>
            </w: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  <w:tr w:rsidR="006F2E32">
        <w:trPr>
          <w:trHeight w:val="441"/>
        </w:trPr>
        <w:tc>
          <w:tcPr>
            <w:tcW w:w="9622" w:type="dxa"/>
            <w:gridSpan w:val="4"/>
            <w:tcBorders>
              <w:top w:val="single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</w:rPr>
            </w:pPr>
          </w:p>
        </w:tc>
      </w:tr>
    </w:tbl>
    <w:p w:rsidR="006F2E32" w:rsidRDefault="006F2E32">
      <w:pPr>
        <w:rPr>
          <w:rFonts w:ascii="Times New Roman"/>
        </w:rPr>
        <w:sectPr w:rsidR="006F2E32">
          <w:footerReference w:type="even" r:id="rId6"/>
          <w:pgSz w:w="11910" w:h="16840"/>
          <w:pgMar w:top="500" w:right="920" w:bottom="760" w:left="1020" w:header="0" w:footer="51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6F2E32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32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:rsidR="006F2E32" w:rsidRDefault="006F2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2E32" w:rsidRDefault="006F2E32">
      <w:pPr>
        <w:rPr>
          <w:rFonts w:ascii="Times New Roman"/>
          <w:sz w:val="20"/>
        </w:rPr>
        <w:sectPr w:rsidR="006F2E32">
          <w:pgSz w:w="11910" w:h="16840"/>
          <w:pgMar w:top="1000" w:right="920" w:bottom="700" w:left="1020" w:header="0" w:footer="570" w:gutter="0"/>
          <w:cols w:space="720"/>
        </w:sectPr>
      </w:pPr>
    </w:p>
    <w:p w:rsidR="00F72AB8" w:rsidRPr="006B754D" w:rsidRDefault="00F72AB8" w:rsidP="00B06DB0">
      <w:pPr>
        <w:pStyle w:val="1"/>
        <w:tabs>
          <w:tab w:val="left" w:pos="4045"/>
        </w:tabs>
        <w:ind w:left="0"/>
        <w:rPr>
          <w:rFonts w:eastAsiaTheme="minorEastAsia"/>
        </w:rPr>
      </w:pPr>
    </w:p>
    <w:sectPr w:rsidR="00F72AB8" w:rsidRPr="006B754D" w:rsidSect="006B754D">
      <w:footerReference w:type="even" r:id="rId7"/>
      <w:pgSz w:w="11910" w:h="16840"/>
      <w:pgMar w:top="500" w:right="920" w:bottom="760" w:left="1020" w:header="0" w:footer="515" w:gutter="0"/>
      <w:cols w:num="2" w:space="720" w:equalWidth="0">
        <w:col w:w="7637" w:space="40"/>
        <w:col w:w="22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B8" w:rsidRDefault="006B754D">
      <w:r>
        <w:separator/>
      </w:r>
    </w:p>
  </w:endnote>
  <w:endnote w:type="continuationSeparator" w:id="0">
    <w:p w:rsidR="00F72AB8" w:rsidRDefault="006B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32" w:rsidRDefault="00AF3E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pt;margin-top:801.15pt;width:242pt;height:12pt;z-index:-251658752;mso-position-horizontal-relative:page;mso-position-vertical-relative:page" filled="f" stroked="f">
          <v:textbox style="mso-next-textbox:#_x0000_s1025" inset="0,0,0,0">
            <w:txbxContent>
              <w:p w:rsidR="006F2E32" w:rsidRDefault="006B754D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32" w:rsidRDefault="006F2E3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B8" w:rsidRDefault="006B754D">
      <w:r>
        <w:separator/>
      </w:r>
    </w:p>
  </w:footnote>
  <w:footnote w:type="continuationSeparator" w:id="0">
    <w:p w:rsidR="00F72AB8" w:rsidRDefault="006B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32"/>
    <w:rsid w:val="003A603B"/>
    <w:rsid w:val="006B754D"/>
    <w:rsid w:val="006F2E32"/>
    <w:rsid w:val="00AF3EB0"/>
    <w:rsid w:val="00B06DB0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5B029"/>
  <w15:docId w15:val="{CFDA563A-1D9D-42C4-B7C8-71FBA0A0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7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54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6B7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54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同朋大学様2022年度大学院入学試験要項.indd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同朋大学様2022年度大学院入学試験要項.indd</dc:title>
  <cp:lastModifiedBy>黒野　貴文</cp:lastModifiedBy>
  <cp:revision>4</cp:revision>
  <dcterms:created xsi:type="dcterms:W3CDTF">2021-07-05T06:36:00Z</dcterms:created>
  <dcterms:modified xsi:type="dcterms:W3CDTF">2021-08-27T04:18:00Z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2021-07-05T00:00:00Z</vt:filetime>
  </property>
</Properties>
</file>